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D8" w:rsidRPr="006646D8" w:rsidRDefault="006646D8" w:rsidP="00664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11.08.2020</w:t>
      </w:r>
    </w:p>
    <w:p w:rsidR="006646D8" w:rsidRPr="006646D8" w:rsidRDefault="006646D8" w:rsidP="00664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6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87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1"/>
        <w:gridCol w:w="1659"/>
      </w:tblGrid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64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Vagas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Quantidade 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Açougueiro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l-PL"/>
              </w:rPr>
              <w:t>Ajudante de carga e descarga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Ajudante de motorista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Alinhador de rodas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Analista de recursos humanos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Armador de ferros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Auxiliar de manutenção predial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Auxiliar de marceneiro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Borracheiro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Caseiro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Confeiteiro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Costureira em geral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Cozinheiro geral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Cuidador de idosos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Desenhista projetista eletroeletrônico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Empregado doméstico faxineiro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Encanador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Enfermeiro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Engenheiro ambiental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Instalador de insulfilm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Marceneiro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Mecânico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Mecânico de automóvel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l-PL"/>
              </w:rPr>
              <w:t>Mecânico de motor a diesel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Mecânico de veículos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Mecânico eletricista de automóveis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l-PL"/>
              </w:rPr>
              <w:t>Mecânico eletricista de diesel (veículos automotores)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l-PL"/>
              </w:rPr>
              <w:t>Monitor de esportes e lazer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Motofretista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l-PL"/>
              </w:rPr>
              <w:t>Motorista de caminhão-guincho pesado com munk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Motorista de caminhão-guindaste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Motorista de caminhão-pipa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Motorista entregador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Operador de elevador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Operador de empilhadeira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l-PL"/>
              </w:rPr>
              <w:t>Operador de máquina de dobrar chapas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Operador de motoniveladora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Operador de rolo compactador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l-PL"/>
              </w:rPr>
              <w:t>Operador de telemarketing receptivo (APRENDIZ)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Operador de telemarketing receptivo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Pedreiro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Pintor de paredes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Servente de obras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Soldador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Técnico automotivo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Técnico de enfermagem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Torneiro mecânico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Trabalhador rural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Vendedor interno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l-PL"/>
              </w:rPr>
            </w:pPr>
            <w:r w:rsidRPr="00664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 w:eastAsia="pl-PL"/>
              </w:rPr>
              <w:t>Vagas para Pessoas com deficiência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PCD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Advogado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l-PL"/>
              </w:rPr>
              <w:t>Ajudante de carga e descarga de mercadoria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Empacotador, a mão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Repositor - em supermercados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Servente de obras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6646D8" w:rsidRPr="006646D8" w:rsidTr="006646D8">
        <w:trPr>
          <w:tblCellSpacing w:w="15" w:type="dxa"/>
        </w:trPr>
        <w:tc>
          <w:tcPr>
            <w:tcW w:w="6390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Telefonista</w:t>
            </w:r>
          </w:p>
        </w:tc>
        <w:tc>
          <w:tcPr>
            <w:tcW w:w="1455" w:type="dxa"/>
            <w:vAlign w:val="center"/>
            <w:hideMark/>
          </w:tcPr>
          <w:p w:rsidR="006646D8" w:rsidRPr="006646D8" w:rsidRDefault="006646D8" w:rsidP="00664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46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7C1572" w:rsidRPr="006646D8" w:rsidRDefault="007C1572" w:rsidP="006646D8"/>
    <w:sectPr w:rsidR="007C1572" w:rsidRPr="006646D8" w:rsidSect="007C1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6233F3"/>
    <w:rsid w:val="0009628B"/>
    <w:rsid w:val="00122DD2"/>
    <w:rsid w:val="00395CEE"/>
    <w:rsid w:val="00403806"/>
    <w:rsid w:val="0049774B"/>
    <w:rsid w:val="004C41CD"/>
    <w:rsid w:val="00584430"/>
    <w:rsid w:val="006233F3"/>
    <w:rsid w:val="006646D8"/>
    <w:rsid w:val="007C1572"/>
    <w:rsid w:val="007E5872"/>
    <w:rsid w:val="00AE59EB"/>
    <w:rsid w:val="00B4343B"/>
    <w:rsid w:val="00CA1EE8"/>
    <w:rsid w:val="00E82E79"/>
    <w:rsid w:val="00E87A58"/>
    <w:rsid w:val="00EB4380"/>
    <w:rsid w:val="00F7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Forte">
    <w:name w:val="Strong"/>
    <w:basedOn w:val="Fontepargpadro"/>
    <w:uiPriority w:val="22"/>
    <w:qFormat/>
    <w:rsid w:val="006233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214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catyuce.lima</dc:creator>
  <cp:lastModifiedBy>catyuce.lima</cp:lastModifiedBy>
  <cp:revision>9</cp:revision>
  <dcterms:created xsi:type="dcterms:W3CDTF">2020-07-15T12:34:00Z</dcterms:created>
  <dcterms:modified xsi:type="dcterms:W3CDTF">2020-08-10T20:46:00Z</dcterms:modified>
</cp:coreProperties>
</file>